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33B0A" w14:textId="77777777" w:rsidR="003E1AA8" w:rsidRPr="003E1AA8" w:rsidRDefault="003E1AA8" w:rsidP="003E1AA8">
      <w:pPr>
        <w:spacing w:before="120" w:after="120" w:line="240" w:lineRule="auto"/>
        <w:rPr>
          <w:rFonts w:ascii="Arial" w:eastAsia="MS Mincho" w:hAnsi="Arial" w:cs="Arial"/>
          <w:lang w:val="en-GB"/>
        </w:rPr>
      </w:pPr>
    </w:p>
    <w:p w14:paraId="4CE33B0B" w14:textId="22979244" w:rsidR="003E1AA8" w:rsidRPr="003E1AA8" w:rsidRDefault="003E1AA8" w:rsidP="003E1AA8">
      <w:pPr>
        <w:spacing w:before="120" w:after="120" w:line="240" w:lineRule="auto"/>
        <w:rPr>
          <w:rFonts w:ascii="Arial" w:eastAsia="MS Mincho" w:hAnsi="Arial" w:cs="Arial"/>
          <w:i/>
          <w:iCs/>
          <w:lang w:val="en-GB"/>
        </w:rPr>
      </w:pPr>
      <w:r w:rsidRPr="003E1AA8">
        <w:rPr>
          <w:rFonts w:ascii="Arial" w:eastAsia="MS Mincho" w:hAnsi="Arial" w:cs="Arial"/>
          <w:i/>
          <w:iCs/>
          <w:u w:val="single"/>
          <w:lang w:val="en-GB"/>
        </w:rPr>
        <w:t xml:space="preserve">Summary of costs (for </w:t>
      </w:r>
      <w:r w:rsidR="000F4462">
        <w:rPr>
          <w:rFonts w:ascii="Arial" w:eastAsia="MS Mincho" w:hAnsi="Arial" w:cs="Arial" w:hint="eastAsia"/>
          <w:i/>
          <w:iCs/>
          <w:u w:val="single"/>
          <w:lang w:val="en-GB"/>
        </w:rPr>
        <w:t>7</w:t>
      </w:r>
      <w:r w:rsidRPr="003E1AA8">
        <w:rPr>
          <w:rFonts w:ascii="Arial" w:eastAsia="MS Mincho" w:hAnsi="Arial" w:cs="Arial"/>
          <w:i/>
          <w:iCs/>
          <w:u w:val="single"/>
          <w:lang w:val="en-GB"/>
        </w:rPr>
        <w:t xml:space="preserve"> students)</w:t>
      </w:r>
    </w:p>
    <w:p w14:paraId="4CE33B0C" w14:textId="77777777" w:rsidR="003E1AA8" w:rsidRPr="003E1AA8" w:rsidRDefault="003E1AA8" w:rsidP="003E1AA8">
      <w:pPr>
        <w:spacing w:before="120" w:after="120" w:line="240" w:lineRule="auto"/>
        <w:rPr>
          <w:rFonts w:ascii="Arial" w:eastAsia="MS Mincho" w:hAnsi="Arial" w:cs="Arial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3600"/>
        <w:gridCol w:w="3600"/>
      </w:tblGrid>
      <w:tr w:rsidR="003E1AA8" w:rsidRPr="003E1AA8" w14:paraId="4CE33B10" w14:textId="77777777" w:rsidTr="00C228AE"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E33B0D" w14:textId="77777777" w:rsidR="003E1AA8" w:rsidRPr="003E1AA8" w:rsidRDefault="003E1AA8" w:rsidP="003E1AA8">
            <w:pPr>
              <w:spacing w:before="120" w:after="120" w:line="240" w:lineRule="auto"/>
              <w:jc w:val="center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Costs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E33B0E" w14:textId="77777777" w:rsidR="003E1AA8" w:rsidRPr="003E1AA8" w:rsidRDefault="003E1AA8" w:rsidP="003E1AA8">
            <w:pPr>
              <w:spacing w:before="120" w:after="120" w:line="240" w:lineRule="auto"/>
              <w:jc w:val="center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Currency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3B0F" w14:textId="77777777" w:rsidR="003E1AA8" w:rsidRPr="003E1AA8" w:rsidRDefault="003E1AA8" w:rsidP="003E1AA8">
            <w:pPr>
              <w:spacing w:before="120" w:after="120" w:line="240" w:lineRule="auto"/>
              <w:jc w:val="center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Amount</w:t>
            </w:r>
          </w:p>
        </w:tc>
      </w:tr>
      <w:tr w:rsidR="003E1AA8" w:rsidRPr="003E1AA8" w14:paraId="4CE33B2B" w14:textId="77777777" w:rsidTr="00C228AE"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E33B11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12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13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14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15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16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17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Total Amount of financial proposal</w:t>
            </w:r>
          </w:p>
          <w:p w14:paraId="4CE33B18" w14:textId="77777777" w:rsid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19" w14:textId="77777777" w:rsidR="00F32480" w:rsidRDefault="00F32480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1A" w14:textId="77777777" w:rsidR="00F32480" w:rsidRDefault="00F32480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1B" w14:textId="77777777" w:rsidR="00F32480" w:rsidRPr="003E1AA8" w:rsidRDefault="00F32480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3B1C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1D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1E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1F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20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21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22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 xml:space="preserve">  …..</w:t>
            </w:r>
          </w:p>
          <w:p w14:paraId="4CE33B23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</w:tc>
        <w:tc>
          <w:tcPr>
            <w:tcW w:w="3600" w:type="dxa"/>
            <w:tcBorders>
              <w:bottom w:val="single" w:sz="6" w:space="0" w:color="auto"/>
              <w:right w:val="single" w:sz="6" w:space="0" w:color="auto"/>
            </w:tcBorders>
          </w:tcPr>
          <w:p w14:paraId="4CE33B24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25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26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27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28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29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2A" w14:textId="77777777" w:rsidR="003E1AA8" w:rsidRPr="003E1AA8" w:rsidRDefault="003E1AA8" w:rsidP="003E1AA8">
            <w:pPr>
              <w:spacing w:before="120" w:after="120" w:line="240" w:lineRule="auto"/>
              <w:jc w:val="center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 xml:space="preserve"> ______________________</w:t>
            </w:r>
          </w:p>
        </w:tc>
      </w:tr>
    </w:tbl>
    <w:p w14:paraId="4CE33B2C" w14:textId="77777777" w:rsidR="003E1AA8" w:rsidRPr="003E1AA8" w:rsidRDefault="003E1AA8" w:rsidP="003E1AA8">
      <w:pPr>
        <w:spacing w:before="120" w:after="120" w:line="240" w:lineRule="auto"/>
        <w:rPr>
          <w:rFonts w:ascii="Arial" w:eastAsia="MS Mincho" w:hAnsi="Arial" w:cs="Arial"/>
          <w:lang w:val="en-GB"/>
        </w:rPr>
      </w:pPr>
    </w:p>
    <w:p w14:paraId="4CE33B2D" w14:textId="77777777" w:rsidR="003E1AA8" w:rsidRPr="003E1AA8" w:rsidRDefault="003E1AA8" w:rsidP="003E1AA8">
      <w:pPr>
        <w:spacing w:before="120" w:after="120" w:line="240" w:lineRule="auto"/>
        <w:rPr>
          <w:rFonts w:ascii="Arial" w:eastAsia="MS Mincho" w:hAnsi="Arial" w:cs="Arial"/>
          <w:lang w:val="en-GB"/>
        </w:rPr>
      </w:pPr>
    </w:p>
    <w:p w14:paraId="4CE33B2E" w14:textId="77777777" w:rsidR="003E1AA8" w:rsidRPr="003E1AA8" w:rsidRDefault="003E1AA8" w:rsidP="003E1AA8">
      <w:pPr>
        <w:spacing w:before="120" w:after="120" w:line="240" w:lineRule="auto"/>
        <w:jc w:val="center"/>
        <w:rPr>
          <w:rFonts w:ascii="Arial" w:eastAsia="MS Mincho" w:hAnsi="Arial" w:cs="Arial"/>
          <w:lang w:val="en-GB"/>
        </w:rPr>
        <w:sectPr w:rsidR="003E1AA8" w:rsidRPr="003E1AA8" w:rsidSect="008C3354">
          <w:pgSz w:w="16839" w:h="11907" w:orient="landscape" w:code="9"/>
          <w:pgMar w:top="1728" w:right="1469" w:bottom="1440" w:left="1440" w:header="720" w:footer="720" w:gutter="0"/>
          <w:cols w:space="720"/>
          <w:docGrid w:linePitch="272"/>
        </w:sectPr>
      </w:pPr>
    </w:p>
    <w:p w14:paraId="4CE33B2F" w14:textId="2BD2ED5B" w:rsidR="003E1AA8" w:rsidRPr="003E1AA8" w:rsidRDefault="003E1AA8" w:rsidP="003E1AA8">
      <w:pPr>
        <w:spacing w:before="120" w:after="120" w:line="240" w:lineRule="auto"/>
        <w:rPr>
          <w:rFonts w:ascii="Arial" w:eastAsia="MS Mincho" w:hAnsi="Arial" w:cs="Arial"/>
          <w:i/>
          <w:iCs/>
          <w:lang w:val="en-GB"/>
        </w:rPr>
      </w:pPr>
      <w:r w:rsidRPr="003E1AA8">
        <w:rPr>
          <w:rFonts w:ascii="Arial" w:eastAsia="MS Mincho" w:hAnsi="Arial" w:cs="Arial"/>
          <w:i/>
          <w:iCs/>
          <w:u w:val="single"/>
          <w:lang w:val="en-GB"/>
        </w:rPr>
        <w:lastRenderedPageBreak/>
        <w:t xml:space="preserve">Breakdown of price per activity (for </w:t>
      </w:r>
      <w:r w:rsidR="000F4462">
        <w:rPr>
          <w:rFonts w:ascii="Arial" w:eastAsia="MS Mincho" w:hAnsi="Arial" w:cs="Arial" w:hint="eastAsia"/>
          <w:i/>
          <w:iCs/>
          <w:u w:val="single"/>
          <w:lang w:val="en-GB"/>
        </w:rPr>
        <w:t>7</w:t>
      </w:r>
      <w:r w:rsidRPr="003E1AA8">
        <w:rPr>
          <w:rFonts w:ascii="Arial" w:eastAsia="MS Mincho" w:hAnsi="Arial" w:cs="Arial"/>
          <w:i/>
          <w:iCs/>
          <w:u w:val="single"/>
          <w:lang w:val="en-GB"/>
        </w:rPr>
        <w:t>students)</w:t>
      </w:r>
    </w:p>
    <w:p w14:paraId="4CE33B30" w14:textId="77777777" w:rsidR="003E1AA8" w:rsidRPr="000F4462" w:rsidRDefault="003E1AA8" w:rsidP="003E1AA8">
      <w:pPr>
        <w:spacing w:before="120" w:after="120" w:line="240" w:lineRule="auto"/>
        <w:rPr>
          <w:rFonts w:ascii="Arial" w:eastAsia="MS Mincho" w:hAnsi="Arial" w:cs="Arial"/>
          <w:lang w:val="en-GB"/>
        </w:rPr>
      </w:pPr>
    </w:p>
    <w:tbl>
      <w:tblPr>
        <w:tblW w:w="13662" w:type="dxa"/>
        <w:tblLayout w:type="fixed"/>
        <w:tblLook w:val="0000" w:firstRow="0" w:lastRow="0" w:firstColumn="0" w:lastColumn="0" w:noHBand="0" w:noVBand="0"/>
        <w:tblPrChange w:id="0" w:author="Tetsuo MIZUNUMA" w:date="2025-04-28T16:30:00Z" w16du:dateUtc="2025-04-28T14:30:00Z">
          <w:tblPr>
            <w:tblW w:w="13662" w:type="dxa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4416"/>
        <w:gridCol w:w="2384"/>
        <w:gridCol w:w="6862"/>
        <w:tblGridChange w:id="1">
          <w:tblGrid>
            <w:gridCol w:w="4416"/>
            <w:gridCol w:w="2384"/>
            <w:gridCol w:w="6862"/>
          </w:tblGrid>
        </w:tblGridChange>
      </w:tblGrid>
      <w:tr w:rsidR="003E1AA8" w:rsidRPr="003E1AA8" w14:paraId="4CE33B37" w14:textId="77777777" w:rsidTr="00653106">
        <w:trPr>
          <w:trHeight w:val="784"/>
          <w:trPrChange w:id="2" w:author="Tetsuo MIZUNUMA" w:date="2025-04-28T16:30:00Z" w16du:dateUtc="2025-04-28T14:30:00Z">
            <w:trPr>
              <w:trHeight w:val="784"/>
            </w:trPr>
          </w:trPrChange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3" w:author="Tetsuo MIZUNUMA" w:date="2025-04-28T16:30:00Z" w16du:dateUtc="2025-04-28T14:30:00Z">
              <w:tcPr>
                <w:tcW w:w="4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14:paraId="4CE33B31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Price Component</w:t>
            </w:r>
          </w:p>
          <w:p w14:paraId="4CE33B32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" w:author="Tetsuo MIZUNUMA" w:date="2025-04-28T16:30:00Z" w16du:dateUtc="2025-04-28T14:30:00Z">
              <w:tcPr>
                <w:tcW w:w="238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E33B33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Currency</w:t>
            </w:r>
          </w:p>
          <w:p w14:paraId="4CE33B34" w14:textId="77777777" w:rsidR="003E1AA8" w:rsidRPr="003E1AA8" w:rsidRDefault="003E1AA8" w:rsidP="003E1AA8">
            <w:pPr>
              <w:spacing w:before="120" w:after="120" w:line="240" w:lineRule="auto"/>
              <w:ind w:left="880" w:hangingChars="400" w:hanging="880"/>
              <w:rPr>
                <w:rFonts w:ascii="Arial" w:eastAsia="MS Mincho" w:hAnsi="Arial" w:cs="Arial"/>
                <w:lang w:val="en-GB"/>
              </w:rPr>
            </w:pPr>
          </w:p>
        </w:tc>
        <w:tc>
          <w:tcPr>
            <w:tcW w:w="6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PrChange w:id="5" w:author="Tetsuo MIZUNUMA" w:date="2025-04-28T16:30:00Z" w16du:dateUtc="2025-04-28T14:30:00Z">
              <w:tcPr>
                <w:tcW w:w="6862" w:type="dxa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E33B35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Amount</w:t>
            </w:r>
          </w:p>
          <w:p w14:paraId="4CE33B36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</w:tc>
      </w:tr>
      <w:tr w:rsidR="003E1AA8" w:rsidRPr="003E1AA8" w14:paraId="4CE33B85" w14:textId="77777777" w:rsidTr="00653106">
        <w:trPr>
          <w:trHeight w:val="4731"/>
          <w:trPrChange w:id="6" w:author="Tetsuo MIZUNUMA" w:date="2025-04-28T16:30:00Z" w16du:dateUtc="2025-04-28T14:30:00Z">
            <w:trPr>
              <w:trHeight w:val="4731"/>
            </w:trPr>
          </w:trPrChange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7" w:author="Tetsuo MIZUNUMA" w:date="2025-04-28T16:30:00Z" w16du:dateUtc="2025-04-28T14:30:00Z">
              <w:tcPr>
                <w:tcW w:w="4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14:paraId="4CE33B38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  <w:r w:rsidRPr="003E1AA8">
              <w:rPr>
                <w:rFonts w:ascii="Arial" w:eastAsia="MS Mincho" w:hAnsi="Arial" w:cs="Arial"/>
                <w:b/>
                <w:lang w:val="en-GB"/>
              </w:rPr>
              <w:t xml:space="preserve">Institutional costs </w:t>
            </w:r>
          </w:p>
          <w:p w14:paraId="4CE33B39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(including remuneration)</w:t>
            </w:r>
          </w:p>
          <w:p w14:paraId="4CE33B3A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3B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3C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3D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3E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3F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40" w14:textId="77777777" w:rsidR="006A4A12" w:rsidRPr="003E1AA8" w:rsidRDefault="006A4A12" w:rsidP="006A4A12">
            <w:pPr>
              <w:spacing w:after="18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41" w14:textId="77777777" w:rsidR="003E1AA8" w:rsidRPr="003E1AA8" w:rsidRDefault="003E1AA8" w:rsidP="006A4A12">
            <w:pPr>
              <w:spacing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  <w:r w:rsidRPr="003E1AA8">
              <w:rPr>
                <w:rFonts w:ascii="Arial" w:eastAsia="MS Mincho" w:hAnsi="Arial" w:cs="Arial"/>
                <w:b/>
                <w:lang w:val="en-GB"/>
              </w:rPr>
              <w:t>Tuition costs</w:t>
            </w:r>
          </w:p>
          <w:p w14:paraId="4CE33B42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(Subject to change based on reviews of the Ministerial Ordinance</w:t>
            </w:r>
            <w:r w:rsidRPr="003E1AA8">
              <w:rPr>
                <w:rFonts w:ascii="Arial" w:eastAsia="MS Mincho" w:hAnsi="Arial" w:cs="Arial"/>
                <w:lang w:val="en-GB"/>
              </w:rPr>
              <w:t>）</w:t>
            </w:r>
          </w:p>
          <w:p w14:paraId="4CE33B43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44" w14:textId="77777777" w:rsid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4CE33B45" w14:textId="77777777" w:rsidR="006A4A12" w:rsidRDefault="006A4A12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4CE33B46" w14:textId="77777777" w:rsidR="006A4A12" w:rsidRDefault="006A4A12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4CE33B47" w14:textId="77777777" w:rsidR="006A4A12" w:rsidRDefault="006A4A12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4CE33B48" w14:textId="77777777" w:rsidR="006A4A12" w:rsidRDefault="006A4A12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4CE33B49" w14:textId="77777777" w:rsidR="006A4A12" w:rsidRDefault="006A4A12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4CE33B4A" w14:textId="77777777" w:rsidR="006A4A12" w:rsidRPr="003E1AA8" w:rsidRDefault="006A4A12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4CE33B4B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  <w:r w:rsidRPr="003E1AA8">
              <w:rPr>
                <w:rFonts w:ascii="Arial" w:eastAsia="MS Mincho" w:hAnsi="Arial" w:cs="Arial"/>
                <w:b/>
                <w:lang w:val="en-GB"/>
              </w:rPr>
              <w:t>Subsistence allowance for participants</w:t>
            </w:r>
          </w:p>
          <w:p w14:paraId="4CE33B4C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(Including medical insurance and health care costs)</w:t>
            </w:r>
          </w:p>
          <w:p w14:paraId="4CE33B4D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(Subject to change based on Government of Japan scholarships</w:t>
            </w:r>
            <w:r w:rsidRPr="003E1AA8">
              <w:rPr>
                <w:rFonts w:ascii="Arial" w:eastAsia="MS Mincho" w:hAnsi="Arial" w:cs="Arial"/>
                <w:lang w:val="en-GB"/>
              </w:rPr>
              <w:t>）</w:t>
            </w:r>
          </w:p>
          <w:p w14:paraId="4CE33B4E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4F" w14:textId="77777777" w:rsid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0116236F" w14:textId="77777777" w:rsidR="00F97A44" w:rsidRDefault="00F97A44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5CDF71E3" w14:textId="77777777" w:rsidR="00F97A44" w:rsidRDefault="00F97A44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1E57BBB6" w14:textId="77777777" w:rsidR="00F97A44" w:rsidRDefault="00F97A44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70607C74" w14:textId="77777777" w:rsidR="00F97A44" w:rsidRDefault="00F97A44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208BE9B6" w14:textId="77777777" w:rsidR="00F97A44" w:rsidRDefault="00F97A44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4825059C" w14:textId="77777777" w:rsidR="00F97A44" w:rsidRDefault="00F97A44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0A1464DA" w14:textId="77777777" w:rsidR="00F97A44" w:rsidRDefault="00F97A44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57F0979D" w14:textId="77777777" w:rsidR="00F97A44" w:rsidRPr="003E1AA8" w:rsidRDefault="00F97A44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4CE33B50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4CE33B51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  <w:r w:rsidRPr="003E1AA8">
              <w:rPr>
                <w:rFonts w:ascii="Arial" w:eastAsia="MS Mincho" w:hAnsi="Arial" w:cs="Arial"/>
                <w:b/>
                <w:lang w:val="en-GB"/>
              </w:rPr>
              <w:t xml:space="preserve">Travel Expenses </w:t>
            </w:r>
          </w:p>
          <w:p w14:paraId="4CE33B52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(including travel allowance)</w:t>
            </w:r>
          </w:p>
          <w:p w14:paraId="4CE33B54" w14:textId="4F026044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 xml:space="preserve">   </w:t>
            </w:r>
          </w:p>
          <w:p w14:paraId="4CE33B55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56" w14:textId="77777777" w:rsid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11E9B7F6" w14:textId="77777777" w:rsidR="00F97A44" w:rsidRDefault="00F97A44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73B05F89" w14:textId="77777777" w:rsidR="00F97A44" w:rsidRPr="003E1AA8" w:rsidRDefault="00F97A44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57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  <w:r w:rsidRPr="003E1AA8">
              <w:rPr>
                <w:rFonts w:ascii="Arial" w:eastAsia="MS Mincho" w:hAnsi="Arial" w:cs="Arial"/>
                <w:b/>
                <w:lang w:val="en-GB"/>
              </w:rPr>
              <w:lastRenderedPageBreak/>
              <w:t>Other expenses (student visits, visa, etc.)</w:t>
            </w:r>
          </w:p>
          <w:p w14:paraId="4CE33B58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4CE33B59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4CE33B5A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4CE33B5B" w14:textId="77777777" w:rsid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  <w:r w:rsidRPr="003E1AA8">
              <w:rPr>
                <w:rFonts w:ascii="Arial" w:eastAsia="MS Mincho" w:hAnsi="Arial" w:cs="Arial"/>
                <w:b/>
                <w:lang w:val="en-GB"/>
              </w:rPr>
              <w:t>Total</w:t>
            </w:r>
          </w:p>
          <w:p w14:paraId="4CE33B5C" w14:textId="77777777" w:rsidR="006A4A12" w:rsidRPr="003E1AA8" w:rsidRDefault="006A4A12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" w:author="Tetsuo MIZUNUMA" w:date="2025-04-28T16:30:00Z" w16du:dateUtc="2025-04-28T14:30:00Z">
              <w:tcPr>
                <w:tcW w:w="238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E33B5D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lastRenderedPageBreak/>
              <w:t xml:space="preserve"> </w:t>
            </w:r>
            <w:r w:rsidRPr="003E1AA8">
              <w:rPr>
                <w:rFonts w:ascii="Arial" w:eastAsia="MS Mincho" w:hAnsi="Arial" w:cs="Arial"/>
                <w:b/>
                <w:lang w:val="en-GB"/>
              </w:rPr>
              <w:t xml:space="preserve"> …..</w:t>
            </w:r>
          </w:p>
        </w:tc>
        <w:tc>
          <w:tcPr>
            <w:tcW w:w="6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PrChange w:id="9" w:author="Tetsuo MIZUNUMA" w:date="2025-04-28T16:30:00Z" w16du:dateUtc="2025-04-28T14:30:00Z">
              <w:tcPr>
                <w:tcW w:w="6862" w:type="dxa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E33B5E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  <w:r w:rsidRPr="003E1AA8">
              <w:rPr>
                <w:rFonts w:ascii="Arial" w:eastAsia="MS Mincho" w:hAnsi="Arial" w:cs="Arial"/>
                <w:b/>
                <w:lang w:val="en-GB"/>
              </w:rPr>
              <w:t>……</w:t>
            </w:r>
          </w:p>
          <w:p w14:paraId="4CE33B5F" w14:textId="77777777" w:rsidR="003E1AA8" w:rsidRPr="003E1AA8" w:rsidRDefault="003E1AA8" w:rsidP="003E1AA8">
            <w:pPr>
              <w:spacing w:before="120" w:after="120" w:line="240" w:lineRule="auto"/>
              <w:ind w:left="216" w:hanging="216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Staff expenses                 ……</w:t>
            </w:r>
          </w:p>
          <w:p w14:paraId="4CE33B60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 xml:space="preserve">Honoraria                        </w:t>
            </w:r>
            <w:proofErr w:type="gramStart"/>
            <w:r w:rsidRPr="003E1AA8">
              <w:rPr>
                <w:rFonts w:ascii="Arial" w:eastAsia="MS Mincho" w:hAnsi="Arial" w:cs="Arial"/>
                <w:lang w:val="en-GB"/>
              </w:rPr>
              <w:t>…..</w:t>
            </w:r>
            <w:proofErr w:type="gramEnd"/>
          </w:p>
          <w:p w14:paraId="4CE33B61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 xml:space="preserve">   Lectures                 ……</w:t>
            </w:r>
          </w:p>
          <w:p w14:paraId="4CE33B62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 xml:space="preserve">   Dissertation consultations          </w:t>
            </w:r>
            <w:proofErr w:type="gramStart"/>
            <w:r w:rsidRPr="003E1AA8">
              <w:rPr>
                <w:rFonts w:ascii="Arial" w:eastAsia="MS Mincho" w:hAnsi="Arial" w:cs="Arial"/>
                <w:lang w:val="en-GB"/>
              </w:rPr>
              <w:t>…..</w:t>
            </w:r>
            <w:proofErr w:type="gramEnd"/>
          </w:p>
          <w:p w14:paraId="4CE33B63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 xml:space="preserve">General administrative costs            </w:t>
            </w:r>
            <w:proofErr w:type="gramStart"/>
            <w:r w:rsidRPr="003E1AA8">
              <w:rPr>
                <w:rFonts w:ascii="Arial" w:eastAsia="MS Mincho" w:hAnsi="Arial" w:cs="Arial"/>
                <w:lang w:val="en-GB"/>
              </w:rPr>
              <w:t>…..</w:t>
            </w:r>
            <w:proofErr w:type="gramEnd"/>
          </w:p>
          <w:p w14:paraId="4CE33B64" w14:textId="77777777" w:rsidR="003E1AA8" w:rsidRPr="003E1AA8" w:rsidRDefault="003E1AA8" w:rsidP="003E1AA8">
            <w:pPr>
              <w:spacing w:before="120" w:after="120" w:line="240" w:lineRule="auto"/>
              <w:ind w:left="110" w:hangingChars="50" w:hanging="110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 xml:space="preserve">   (= Miscellaneous expenses:</w:t>
            </w:r>
          </w:p>
          <w:p w14:paraId="4CE33B65" w14:textId="350B1313" w:rsidR="003E1AA8" w:rsidRPr="003E1AA8" w:rsidRDefault="003E1AA8" w:rsidP="003E1AA8">
            <w:pPr>
              <w:spacing w:before="120" w:after="120" w:line="240" w:lineRule="auto"/>
              <w:ind w:leftChars="50" w:left="110" w:firstLineChars="123" w:firstLine="271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 xml:space="preserve">@ ….. x </w:t>
            </w:r>
            <w:r w:rsidR="008536B7">
              <w:rPr>
                <w:rFonts w:ascii="Arial" w:eastAsia="MS Mincho" w:hAnsi="Arial" w:cs="Arial" w:hint="eastAsia"/>
                <w:lang w:val="en-GB"/>
              </w:rPr>
              <w:t>7</w:t>
            </w:r>
            <w:r w:rsidRPr="003E1AA8">
              <w:rPr>
                <w:rFonts w:ascii="Arial" w:eastAsia="MS Mincho" w:hAnsi="Arial" w:cs="Arial"/>
                <w:lang w:val="en-GB"/>
              </w:rPr>
              <w:t xml:space="preserve"> students)</w:t>
            </w:r>
          </w:p>
          <w:p w14:paraId="4CE33B66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4CE33B67" w14:textId="77777777" w:rsidR="003E1AA8" w:rsidRPr="003E1AA8" w:rsidRDefault="003E1AA8" w:rsidP="003E1AA8">
            <w:pPr>
              <w:spacing w:before="120" w:after="120" w:line="240" w:lineRule="auto"/>
              <w:ind w:firstLineChars="49" w:firstLine="108"/>
              <w:rPr>
                <w:rFonts w:ascii="Arial" w:eastAsia="MS Mincho" w:hAnsi="Arial" w:cs="Arial"/>
                <w:b/>
                <w:lang w:val="en-GB"/>
              </w:rPr>
            </w:pPr>
            <w:r w:rsidRPr="003E1AA8">
              <w:rPr>
                <w:rFonts w:ascii="Arial" w:eastAsia="MS Mincho" w:hAnsi="Arial" w:cs="Arial"/>
                <w:b/>
                <w:lang w:val="en-GB"/>
              </w:rPr>
              <w:t>…..</w:t>
            </w:r>
          </w:p>
          <w:p w14:paraId="4CE33B68" w14:textId="04E7A044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 xml:space="preserve">Selection fees          @ </w:t>
            </w:r>
            <w:proofErr w:type="gramStart"/>
            <w:r w:rsidRPr="003E1AA8">
              <w:rPr>
                <w:rFonts w:ascii="Arial" w:eastAsia="MS Mincho" w:hAnsi="Arial" w:cs="Arial"/>
                <w:lang w:val="en-GB"/>
              </w:rPr>
              <w:t>…..</w:t>
            </w:r>
            <w:proofErr w:type="gramEnd"/>
            <w:r w:rsidRPr="003E1AA8">
              <w:rPr>
                <w:rFonts w:ascii="Arial" w:eastAsia="MS Mincho" w:hAnsi="Arial" w:cs="Arial"/>
                <w:lang w:val="en-GB"/>
              </w:rPr>
              <w:t xml:space="preserve"> x </w:t>
            </w:r>
            <w:r w:rsidR="008536B7">
              <w:rPr>
                <w:rFonts w:ascii="Arial" w:eastAsia="MS Mincho" w:hAnsi="Arial" w:cs="Arial" w:hint="eastAsia"/>
                <w:lang w:val="en-GB"/>
              </w:rPr>
              <w:t>7</w:t>
            </w:r>
            <w:r w:rsidRPr="003E1AA8">
              <w:rPr>
                <w:rFonts w:ascii="Arial" w:eastAsia="MS Mincho" w:hAnsi="Arial" w:cs="Arial"/>
                <w:lang w:val="en-GB"/>
              </w:rPr>
              <w:t xml:space="preserve"> students</w:t>
            </w:r>
          </w:p>
          <w:p w14:paraId="4CE33B69" w14:textId="44FBF472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 xml:space="preserve">Admission fees       @.... x </w:t>
            </w:r>
            <w:r w:rsidR="008536B7">
              <w:rPr>
                <w:rFonts w:ascii="Arial" w:eastAsia="MS Mincho" w:hAnsi="Arial" w:cs="Arial" w:hint="eastAsia"/>
                <w:lang w:val="en-GB"/>
              </w:rPr>
              <w:t>7</w:t>
            </w:r>
            <w:r w:rsidRPr="003E1AA8">
              <w:rPr>
                <w:rFonts w:ascii="Arial" w:eastAsia="MS Mincho" w:hAnsi="Arial" w:cs="Arial"/>
                <w:lang w:val="en-GB"/>
              </w:rPr>
              <w:t xml:space="preserve"> students</w:t>
            </w:r>
          </w:p>
          <w:p w14:paraId="4CE33B6A" w14:textId="10DD858B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Tuition fees          @</w:t>
            </w:r>
            <w:proofErr w:type="gramStart"/>
            <w:r w:rsidRPr="003E1AA8">
              <w:rPr>
                <w:rFonts w:ascii="Arial" w:eastAsia="MS Mincho" w:hAnsi="Arial" w:cs="Arial"/>
                <w:lang w:val="en-GB"/>
              </w:rPr>
              <w:t>.....</w:t>
            </w:r>
            <w:proofErr w:type="gramEnd"/>
            <w:r w:rsidRPr="003E1AA8">
              <w:rPr>
                <w:rFonts w:ascii="Arial" w:eastAsia="MS Mincho" w:hAnsi="Arial" w:cs="Arial"/>
                <w:lang w:val="en-GB"/>
              </w:rPr>
              <w:t xml:space="preserve"> x </w:t>
            </w:r>
            <w:r w:rsidR="008536B7">
              <w:rPr>
                <w:rFonts w:ascii="Arial" w:eastAsia="MS Mincho" w:hAnsi="Arial" w:cs="Arial" w:hint="eastAsia"/>
                <w:lang w:val="en-GB"/>
              </w:rPr>
              <w:t>7</w:t>
            </w:r>
            <w:r w:rsidRPr="003E1AA8">
              <w:rPr>
                <w:rFonts w:ascii="Arial" w:eastAsia="MS Mincho" w:hAnsi="Arial" w:cs="Arial"/>
                <w:lang w:val="en-GB"/>
              </w:rPr>
              <w:t xml:space="preserve"> students</w:t>
            </w:r>
          </w:p>
          <w:p w14:paraId="4CE33B6B" w14:textId="77777777" w:rsid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6C" w14:textId="77777777" w:rsidR="006A4A12" w:rsidRDefault="006A4A12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6D" w14:textId="77777777" w:rsidR="006A4A12" w:rsidRDefault="006A4A12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6E" w14:textId="77777777" w:rsidR="006A4A12" w:rsidRDefault="006A4A12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6F" w14:textId="77777777" w:rsidR="006A4A12" w:rsidRDefault="006A4A12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70" w14:textId="77777777" w:rsidR="006A4A12" w:rsidRDefault="006A4A12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71" w14:textId="77777777" w:rsidR="006A4A12" w:rsidRPr="003E1AA8" w:rsidRDefault="006A4A12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72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  <w:r w:rsidRPr="003E1AA8">
              <w:rPr>
                <w:rFonts w:ascii="Arial" w:eastAsia="MS Mincho" w:hAnsi="Arial" w:cs="Arial"/>
                <w:b/>
                <w:lang w:val="en-GB"/>
              </w:rPr>
              <w:t>……</w:t>
            </w:r>
          </w:p>
          <w:p w14:paraId="4CE33B73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Subsistence allowance:</w:t>
            </w:r>
          </w:p>
          <w:p w14:paraId="4CE33B74" w14:textId="1D58EDF4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 xml:space="preserve">                           @....... x 12(or 13) months x </w:t>
            </w:r>
            <w:r w:rsidR="008536B7">
              <w:rPr>
                <w:rFonts w:ascii="Arial" w:eastAsia="MS Mincho" w:hAnsi="Arial" w:cs="Arial" w:hint="eastAsia"/>
                <w:lang w:val="en-GB"/>
              </w:rPr>
              <w:t>7</w:t>
            </w:r>
            <w:r w:rsidRPr="003E1AA8">
              <w:rPr>
                <w:rFonts w:ascii="Arial" w:eastAsia="MS Mincho" w:hAnsi="Arial" w:cs="Arial"/>
                <w:lang w:val="en-GB"/>
              </w:rPr>
              <w:t xml:space="preserve"> students</w:t>
            </w:r>
          </w:p>
          <w:p w14:paraId="4CE33B75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(Based on Government of Japan scholarships)</w:t>
            </w:r>
          </w:p>
          <w:p w14:paraId="4CE33B76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Research allowance:</w:t>
            </w:r>
          </w:p>
          <w:p w14:paraId="4CE33B77" w14:textId="77AD75EA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 xml:space="preserve">                  @....... x </w:t>
            </w:r>
            <w:r w:rsidR="008536B7">
              <w:rPr>
                <w:rFonts w:ascii="Arial" w:eastAsia="MS Mincho" w:hAnsi="Arial" w:cs="Arial" w:hint="eastAsia"/>
                <w:lang w:val="en-GB"/>
              </w:rPr>
              <w:t>7</w:t>
            </w:r>
            <w:r w:rsidRPr="003E1AA8">
              <w:rPr>
                <w:rFonts w:ascii="Arial" w:eastAsia="MS Mincho" w:hAnsi="Arial" w:cs="Arial"/>
                <w:lang w:val="en-GB"/>
              </w:rPr>
              <w:t xml:space="preserve"> students</w:t>
            </w:r>
          </w:p>
          <w:p w14:paraId="4CE33B78" w14:textId="0B73842D" w:rsidR="003E1AA8" w:rsidRPr="001E1AB1" w:rsidRDefault="00F97A44" w:rsidP="006A4A12">
            <w:pPr>
              <w:spacing w:before="120" w:after="240" w:line="240" w:lineRule="auto"/>
              <w:rPr>
                <w:rFonts w:ascii="Arial" w:eastAsia="MS Mincho" w:hAnsi="Arial" w:cs="Arial"/>
                <w:bCs/>
                <w:lang w:val="en-GB"/>
              </w:rPr>
            </w:pPr>
            <w:r w:rsidRPr="003061FF">
              <w:rPr>
                <w:rFonts w:ascii="Arial" w:eastAsia="MS Mincho" w:hAnsi="Arial" w:cs="Arial"/>
                <w:bCs/>
                <w:lang w:val="en-GB"/>
              </w:rPr>
              <w:t>Insurance:</w:t>
            </w:r>
          </w:p>
          <w:p w14:paraId="1C3500B1" w14:textId="15F051AE" w:rsidR="00F97A44" w:rsidRPr="003061FF" w:rsidRDefault="00F97A44" w:rsidP="006A4A12">
            <w:pPr>
              <w:spacing w:before="120" w:after="240" w:line="240" w:lineRule="auto"/>
              <w:rPr>
                <w:rFonts w:ascii="Arial" w:eastAsia="MS Mincho" w:hAnsi="Arial" w:cs="Arial"/>
                <w:bCs/>
                <w:lang w:val="en-GB"/>
              </w:rPr>
            </w:pPr>
            <w:r w:rsidRPr="003061FF">
              <w:rPr>
                <w:rFonts w:ascii="Arial" w:eastAsia="MS Mincho" w:hAnsi="Arial" w:cs="Arial"/>
                <w:b/>
                <w:lang w:val="en-GB"/>
              </w:rPr>
              <w:t xml:space="preserve">   </w:t>
            </w:r>
            <w:r w:rsidRPr="001E1AB1">
              <w:rPr>
                <w:rFonts w:ascii="Arial" w:eastAsia="MS Mincho" w:hAnsi="Arial" w:cs="Arial"/>
                <w:bCs/>
                <w:lang w:val="en-GB"/>
              </w:rPr>
              <w:t>National health insurance</w:t>
            </w:r>
            <w:r w:rsidRPr="003061FF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</w:p>
          <w:p w14:paraId="537EEAF8" w14:textId="5652B217" w:rsidR="00F97A44" w:rsidRPr="001E1AB1" w:rsidRDefault="00F97A44" w:rsidP="006A4A12">
            <w:pPr>
              <w:spacing w:before="120" w:after="240" w:line="240" w:lineRule="auto"/>
              <w:rPr>
                <w:rFonts w:ascii="Arial" w:eastAsia="MS Mincho" w:hAnsi="Arial" w:cs="Arial"/>
                <w:bCs/>
                <w:lang w:val="en-GB"/>
              </w:rPr>
            </w:pPr>
            <w:r w:rsidRPr="003061FF">
              <w:rPr>
                <w:rFonts w:ascii="Arial" w:eastAsia="MS Mincho" w:hAnsi="Arial" w:cs="Arial"/>
                <w:lang w:val="en-GB"/>
              </w:rPr>
              <w:t xml:space="preserve">                           @....... x 12(or 13) months x 7 students</w:t>
            </w:r>
          </w:p>
          <w:p w14:paraId="0279B583" w14:textId="0E03ECEC" w:rsidR="00F97A44" w:rsidRPr="003061FF" w:rsidRDefault="00F97A44" w:rsidP="00F97A44">
            <w:pPr>
              <w:spacing w:before="120" w:after="240" w:line="240" w:lineRule="auto"/>
              <w:rPr>
                <w:rFonts w:ascii="Arial" w:eastAsia="MS Mincho" w:hAnsi="Arial" w:cs="Arial"/>
                <w:bCs/>
                <w:lang w:val="en-GB"/>
              </w:rPr>
            </w:pPr>
            <w:r w:rsidRPr="003061FF">
              <w:rPr>
                <w:rFonts w:ascii="Arial" w:eastAsia="MS Mincho" w:hAnsi="Arial" w:cs="Arial"/>
                <w:bCs/>
                <w:lang w:val="en-GB"/>
              </w:rPr>
              <w:t xml:space="preserve">   Comprehensive insurance for international students</w:t>
            </w:r>
          </w:p>
          <w:p w14:paraId="123510C0" w14:textId="77777777" w:rsidR="00F97A44" w:rsidRPr="003061FF" w:rsidRDefault="00F97A44" w:rsidP="00F97A44">
            <w:pPr>
              <w:spacing w:before="120" w:after="240" w:line="240" w:lineRule="auto"/>
              <w:rPr>
                <w:rFonts w:ascii="Arial" w:eastAsia="MS Mincho" w:hAnsi="Arial" w:cs="Arial"/>
                <w:bCs/>
                <w:lang w:val="en-GB"/>
              </w:rPr>
            </w:pPr>
            <w:r w:rsidRPr="003061FF">
              <w:rPr>
                <w:rFonts w:ascii="Arial" w:eastAsia="MS Mincho" w:hAnsi="Arial" w:cs="Arial"/>
                <w:lang w:val="en-GB"/>
              </w:rPr>
              <w:t xml:space="preserve">                           @....... x 12(or 13) months x 7 students</w:t>
            </w:r>
          </w:p>
          <w:p w14:paraId="48B69E13" w14:textId="71061A46" w:rsidR="00F97A44" w:rsidRPr="003061FF" w:rsidRDefault="00653106" w:rsidP="00F97A44">
            <w:pPr>
              <w:spacing w:before="120" w:after="240" w:line="240" w:lineRule="auto"/>
              <w:rPr>
                <w:rFonts w:ascii="Arial" w:eastAsia="MS Mincho" w:hAnsi="Arial" w:cs="Arial"/>
                <w:bCs/>
                <w:lang w:val="en-GB"/>
              </w:rPr>
            </w:pPr>
            <w:r w:rsidRPr="003061FF">
              <w:rPr>
                <w:rFonts w:ascii="Arial" w:eastAsia="MS Mincho" w:hAnsi="Arial" w:cs="Arial"/>
                <w:bCs/>
                <w:lang w:val="en-GB"/>
              </w:rPr>
              <w:t xml:space="preserve">   </w:t>
            </w:r>
            <w:r w:rsidR="00F97A44" w:rsidRPr="003061FF">
              <w:rPr>
                <w:rFonts w:ascii="Arial" w:eastAsia="MS Mincho" w:hAnsi="Arial" w:cs="Arial"/>
                <w:bCs/>
                <w:lang w:val="en-GB"/>
              </w:rPr>
              <w:t>Commuting expenses to university:</w:t>
            </w:r>
          </w:p>
          <w:p w14:paraId="20BF08CF" w14:textId="10D294C7" w:rsidR="00F97A44" w:rsidRDefault="00F97A44" w:rsidP="006A4A12">
            <w:pPr>
              <w:spacing w:before="120" w:after="240" w:line="240" w:lineRule="auto"/>
              <w:rPr>
                <w:rFonts w:ascii="Arial" w:eastAsia="MS Mincho" w:hAnsi="Arial" w:cs="Arial"/>
                <w:b/>
                <w:lang w:val="en-GB"/>
              </w:rPr>
            </w:pPr>
            <w:r w:rsidRPr="003061FF">
              <w:rPr>
                <w:rFonts w:ascii="Arial" w:eastAsia="MS Mincho" w:hAnsi="Arial" w:cs="Arial"/>
                <w:b/>
                <w:lang w:val="en-GB"/>
              </w:rPr>
              <w:t xml:space="preserve">                           </w:t>
            </w:r>
            <w:r w:rsidRPr="003061FF">
              <w:rPr>
                <w:rFonts w:ascii="Arial" w:eastAsia="MS Mincho" w:hAnsi="Arial" w:cs="Arial"/>
                <w:lang w:val="en-GB"/>
              </w:rPr>
              <w:t xml:space="preserve">@....... x 2 </w:t>
            </w:r>
            <w:r w:rsidR="00653106" w:rsidRPr="003061FF">
              <w:rPr>
                <w:rFonts w:ascii="Arial" w:eastAsia="MS Mincho" w:hAnsi="Arial" w:cs="Arial" w:hint="eastAsia"/>
                <w:lang w:val="en-GB"/>
              </w:rPr>
              <w:t>six</w:t>
            </w:r>
            <w:r w:rsidRPr="003061FF">
              <w:rPr>
                <w:rFonts w:ascii="Arial" w:eastAsia="MS Mincho" w:hAnsi="Arial" w:cs="Arial"/>
                <w:lang w:val="en-GB"/>
              </w:rPr>
              <w:t>-month periods x 7 students</w:t>
            </w:r>
          </w:p>
          <w:p w14:paraId="4CE33B79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  <w:r w:rsidRPr="003E1AA8">
              <w:rPr>
                <w:rFonts w:ascii="Arial" w:eastAsia="MS Mincho" w:hAnsi="Arial" w:cs="Arial"/>
                <w:b/>
                <w:lang w:val="en-GB"/>
              </w:rPr>
              <w:t>…..</w:t>
            </w:r>
          </w:p>
          <w:p w14:paraId="4CE33B7A" w14:textId="54918EC3" w:rsidR="003E1AA8" w:rsidRPr="003E1AA8" w:rsidRDefault="003E1AA8" w:rsidP="003E1AA8">
            <w:pPr>
              <w:spacing w:before="120" w:after="120" w:line="240" w:lineRule="auto"/>
              <w:ind w:left="216" w:hanging="216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 xml:space="preserve">@..... x </w:t>
            </w:r>
            <w:r w:rsidR="008536B7">
              <w:rPr>
                <w:rFonts w:ascii="Arial" w:eastAsia="MS Mincho" w:hAnsi="Arial" w:cs="Arial" w:hint="eastAsia"/>
                <w:lang w:val="en-GB"/>
              </w:rPr>
              <w:t>7</w:t>
            </w:r>
            <w:r w:rsidRPr="003E1AA8">
              <w:rPr>
                <w:rFonts w:ascii="Arial" w:eastAsia="MS Mincho" w:hAnsi="Arial" w:cs="Arial"/>
                <w:lang w:val="en-GB"/>
              </w:rPr>
              <w:t xml:space="preserve"> students</w:t>
            </w:r>
          </w:p>
          <w:p w14:paraId="4CE33B7B" w14:textId="77777777" w:rsidR="003E1AA8" w:rsidRPr="003E1AA8" w:rsidRDefault="003E1AA8" w:rsidP="003E1AA8">
            <w:pPr>
              <w:spacing w:before="120" w:after="120" w:line="240" w:lineRule="auto"/>
              <w:ind w:leftChars="173" w:left="381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Allowance                @</w:t>
            </w:r>
            <w:proofErr w:type="gramStart"/>
            <w:r w:rsidRPr="003E1AA8">
              <w:rPr>
                <w:rFonts w:ascii="Arial" w:eastAsia="MS Mincho" w:hAnsi="Arial" w:cs="Arial"/>
                <w:lang w:val="en-GB"/>
              </w:rPr>
              <w:t>.....</w:t>
            </w:r>
            <w:proofErr w:type="gramEnd"/>
          </w:p>
          <w:p w14:paraId="4CE33B7D" w14:textId="77777777" w:rsidR="003E1AA8" w:rsidRDefault="003E1AA8" w:rsidP="003E1AA8">
            <w:pPr>
              <w:pBdr>
                <w:bottom w:val="single" w:sz="12" w:space="1" w:color="auto"/>
              </w:pBd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4CE33B7E" w14:textId="77777777" w:rsidR="006A4A12" w:rsidRDefault="006A4A12" w:rsidP="003E1AA8">
            <w:pPr>
              <w:pBdr>
                <w:bottom w:val="single" w:sz="12" w:space="1" w:color="auto"/>
              </w:pBd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4C781470" w14:textId="77777777" w:rsidR="00F97A44" w:rsidRDefault="00F97A44" w:rsidP="003E1AA8">
            <w:pPr>
              <w:pBdr>
                <w:bottom w:val="single" w:sz="12" w:space="1" w:color="auto"/>
              </w:pBd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71600488" w14:textId="77777777" w:rsidR="00F97A44" w:rsidRDefault="00F97A44" w:rsidP="003E1AA8">
            <w:pPr>
              <w:pBdr>
                <w:bottom w:val="single" w:sz="12" w:space="1" w:color="auto"/>
              </w:pBd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4CE33B7F" w14:textId="77777777" w:rsidR="006A4A12" w:rsidRPr="003E1AA8" w:rsidRDefault="006A4A12" w:rsidP="003E1AA8">
            <w:pPr>
              <w:pBdr>
                <w:bottom w:val="single" w:sz="12" w:space="1" w:color="auto"/>
              </w:pBd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  <w:r w:rsidRPr="003E1AA8">
              <w:rPr>
                <w:rFonts w:ascii="Arial" w:eastAsia="MS Mincho" w:hAnsi="Arial" w:cs="Arial"/>
                <w:b/>
                <w:lang w:val="en-GB"/>
              </w:rPr>
              <w:lastRenderedPageBreak/>
              <w:t>…..</w:t>
            </w:r>
          </w:p>
          <w:p w14:paraId="4CE33B80" w14:textId="77777777" w:rsidR="003E1AA8" w:rsidRDefault="003E1AA8" w:rsidP="003E1AA8">
            <w:pPr>
              <w:pBdr>
                <w:bottom w:val="single" w:sz="12" w:space="1" w:color="auto"/>
              </w:pBd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4CE33B81" w14:textId="77777777" w:rsidR="006A4A12" w:rsidRPr="003E1AA8" w:rsidRDefault="006A4A12" w:rsidP="003E1AA8">
            <w:pPr>
              <w:pBdr>
                <w:bottom w:val="single" w:sz="12" w:space="1" w:color="auto"/>
              </w:pBd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4CE33B82" w14:textId="77777777" w:rsidR="003E1AA8" w:rsidRPr="003E1AA8" w:rsidRDefault="003E1AA8" w:rsidP="003E1AA8">
            <w:pPr>
              <w:pBdr>
                <w:bottom w:val="single" w:sz="12" w:space="1" w:color="auto"/>
              </w:pBd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4CE33B83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b/>
                <w:lang w:val="en-GB"/>
              </w:rPr>
            </w:pPr>
          </w:p>
          <w:p w14:paraId="4CE33B84" w14:textId="77777777" w:rsidR="003E1AA8" w:rsidRPr="003E1AA8" w:rsidRDefault="006A4A12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>
              <w:rPr>
                <w:rFonts w:ascii="Arial" w:eastAsia="MS Mincho" w:hAnsi="Arial" w:cs="Arial"/>
                <w:b/>
                <w:lang w:val="en-GB"/>
              </w:rPr>
              <w:t xml:space="preserve">                                                            </w:t>
            </w:r>
            <w:r w:rsidR="003E1AA8" w:rsidRPr="003E1AA8">
              <w:rPr>
                <w:rFonts w:ascii="Arial" w:eastAsia="MS Mincho" w:hAnsi="Arial" w:cs="Arial"/>
                <w:b/>
                <w:lang w:val="en-GB"/>
              </w:rPr>
              <w:t>…..</w:t>
            </w:r>
          </w:p>
        </w:tc>
      </w:tr>
    </w:tbl>
    <w:p w14:paraId="4CE33B86" w14:textId="77777777" w:rsidR="003E1AA8" w:rsidRPr="003E1AA8" w:rsidRDefault="003E1AA8" w:rsidP="003E1AA8">
      <w:pPr>
        <w:spacing w:before="120" w:after="120" w:line="240" w:lineRule="auto"/>
        <w:rPr>
          <w:rFonts w:ascii="Arial" w:eastAsia="MS Mincho" w:hAnsi="Arial" w:cs="Arial"/>
          <w:i/>
          <w:iCs/>
          <w:u w:val="single"/>
          <w:lang w:val="en-GB"/>
        </w:rPr>
      </w:pPr>
      <w:r w:rsidRPr="003E1AA8">
        <w:rPr>
          <w:rFonts w:ascii="Arial" w:eastAsia="MS Mincho" w:hAnsi="Arial" w:cs="Arial"/>
          <w:color w:val="0000FF"/>
          <w:lang w:val="en-GB"/>
        </w:rPr>
        <w:lastRenderedPageBreak/>
        <w:br w:type="page"/>
      </w:r>
      <w:r w:rsidRPr="003E1AA8">
        <w:rPr>
          <w:rFonts w:ascii="Arial" w:eastAsia="MS Mincho" w:hAnsi="Arial" w:cs="Arial"/>
          <w:i/>
          <w:iCs/>
          <w:u w:val="single"/>
          <w:lang w:val="en-GB"/>
        </w:rPr>
        <w:lastRenderedPageBreak/>
        <w:t>Miscellaneous expenses</w:t>
      </w:r>
    </w:p>
    <w:p w14:paraId="4CE33B88" w14:textId="77777777" w:rsidR="006A4A12" w:rsidRPr="003E1AA8" w:rsidRDefault="006A4A12" w:rsidP="003E1AA8">
      <w:pPr>
        <w:spacing w:before="120" w:after="120" w:line="240" w:lineRule="auto"/>
        <w:rPr>
          <w:rFonts w:ascii="Arial" w:eastAsia="MS Mincho" w:hAnsi="Arial" w:cs="Arial"/>
          <w:i/>
          <w:iCs/>
          <w:u w:val="single"/>
          <w:lang w:val="en-GB"/>
        </w:rPr>
      </w:pPr>
    </w:p>
    <w:tbl>
      <w:tblPr>
        <w:tblW w:w="11898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648"/>
        <w:gridCol w:w="3780"/>
        <w:gridCol w:w="1260"/>
        <w:gridCol w:w="1260"/>
        <w:gridCol w:w="1260"/>
        <w:gridCol w:w="3690"/>
      </w:tblGrid>
      <w:tr w:rsidR="003E1AA8" w:rsidRPr="003E1AA8" w14:paraId="4CE33BB4" w14:textId="77777777" w:rsidTr="006A4A1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3B89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No.</w:t>
            </w:r>
          </w:p>
          <w:p w14:paraId="4CE33B8A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8B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8C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8D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8E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E33B8F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Description</w:t>
            </w:r>
          </w:p>
          <w:p w14:paraId="4CE33B90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91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92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Miscellaneous expenses covered by general administrative costs</w:t>
            </w:r>
          </w:p>
          <w:p w14:paraId="4CE33B93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94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Drafting, reproducing reports, etc.</w:t>
            </w:r>
          </w:p>
          <w:p w14:paraId="4CE33B95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96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Equipment: computers, etc.</w:t>
            </w:r>
          </w:p>
          <w:p w14:paraId="4CE33B97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98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Software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3B99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Unit</w:t>
            </w:r>
          </w:p>
          <w:p w14:paraId="4CE33B9A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9B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9C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Student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3B9D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Quantity</w:t>
            </w:r>
          </w:p>
          <w:p w14:paraId="4CE33B9E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9F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A0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 xml:space="preserve">    …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3BA1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Unit price</w:t>
            </w:r>
          </w:p>
          <w:p w14:paraId="4CE33BA2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A3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A4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 xml:space="preserve"> ….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3BA5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Total amount</w:t>
            </w:r>
          </w:p>
          <w:p w14:paraId="4CE33BA6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A7" w14:textId="77777777" w:rsidR="003E1AA8" w:rsidRPr="003E1AA8" w:rsidRDefault="003E1AA8" w:rsidP="003E1AA8">
            <w:pPr>
              <w:spacing w:before="120" w:after="120" w:line="240" w:lineRule="auto"/>
              <w:ind w:firstLineChars="150" w:firstLine="330"/>
              <w:rPr>
                <w:rFonts w:ascii="Arial" w:eastAsia="MS Mincho" w:hAnsi="Arial" w:cs="Arial"/>
                <w:lang w:val="en-GB"/>
              </w:rPr>
            </w:pPr>
          </w:p>
          <w:p w14:paraId="4CE33BA8" w14:textId="77777777" w:rsidR="003E1AA8" w:rsidRPr="003E1AA8" w:rsidRDefault="003E1AA8" w:rsidP="003E1AA8">
            <w:pPr>
              <w:spacing w:before="120" w:after="120" w:line="240" w:lineRule="auto"/>
              <w:ind w:firstLineChars="150" w:firstLine="330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…</w:t>
            </w:r>
          </w:p>
          <w:p w14:paraId="4CE33BA9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AA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AB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AC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AD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AE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AF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B0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  <w:r w:rsidRPr="003E1AA8">
              <w:rPr>
                <w:rFonts w:ascii="Arial" w:eastAsia="MS Mincho" w:hAnsi="Arial" w:cs="Arial"/>
                <w:lang w:val="en-GB"/>
              </w:rPr>
              <w:t>_____________</w:t>
            </w:r>
          </w:p>
          <w:p w14:paraId="4CE33BB1" w14:textId="77777777" w:rsidR="003E1AA8" w:rsidRPr="003E1AA8" w:rsidRDefault="003E1AA8" w:rsidP="003E1AA8">
            <w:pPr>
              <w:spacing w:before="120" w:after="120" w:line="240" w:lineRule="auto"/>
              <w:rPr>
                <w:rFonts w:ascii="Arial" w:eastAsia="MS Mincho" w:hAnsi="Arial" w:cs="Arial"/>
                <w:lang w:val="en-GB"/>
              </w:rPr>
            </w:pPr>
          </w:p>
          <w:p w14:paraId="4CE33BB2" w14:textId="77777777" w:rsidR="003E1AA8" w:rsidRPr="003E1AA8" w:rsidRDefault="003E1AA8" w:rsidP="003E1AA8">
            <w:pPr>
              <w:spacing w:before="120" w:after="120" w:line="240" w:lineRule="auto"/>
              <w:ind w:firstLine="345"/>
              <w:rPr>
                <w:rFonts w:ascii="Arial" w:eastAsia="MS Mincho" w:hAnsi="Arial" w:cs="Arial"/>
                <w:b/>
                <w:lang w:val="en-GB"/>
              </w:rPr>
            </w:pPr>
            <w:r w:rsidRPr="003E1AA8">
              <w:rPr>
                <w:rFonts w:ascii="Arial" w:eastAsia="MS Mincho" w:hAnsi="Arial" w:cs="Arial"/>
                <w:b/>
                <w:lang w:val="en-GB"/>
              </w:rPr>
              <w:t>….</w:t>
            </w:r>
          </w:p>
          <w:p w14:paraId="4CE33BB3" w14:textId="77777777" w:rsidR="003E1AA8" w:rsidRPr="003E1AA8" w:rsidRDefault="003E1AA8" w:rsidP="003E1AA8">
            <w:pPr>
              <w:spacing w:before="120" w:after="120" w:line="240" w:lineRule="auto"/>
              <w:jc w:val="center"/>
              <w:rPr>
                <w:rFonts w:ascii="Arial" w:eastAsia="MS Mincho" w:hAnsi="Arial" w:cs="Arial"/>
                <w:lang w:val="en-GB"/>
              </w:rPr>
            </w:pPr>
          </w:p>
        </w:tc>
      </w:tr>
    </w:tbl>
    <w:p w14:paraId="4CE33BB5" w14:textId="77777777" w:rsidR="003E1AA8" w:rsidRPr="003E1AA8" w:rsidRDefault="003E1AA8" w:rsidP="003E1AA8">
      <w:pPr>
        <w:spacing w:before="120" w:after="120" w:line="240" w:lineRule="auto"/>
        <w:rPr>
          <w:rFonts w:ascii="Arial" w:eastAsia="MS Mincho" w:hAnsi="Arial" w:cs="Arial"/>
          <w:lang w:val="en-GB"/>
        </w:rPr>
      </w:pPr>
    </w:p>
    <w:p w14:paraId="4CE33BB6" w14:textId="77777777" w:rsidR="0035141A" w:rsidRDefault="0035141A"/>
    <w:sectPr w:rsidR="0035141A" w:rsidSect="003E1AA8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etsuo MIZUNUMA">
    <w15:presenceInfo w15:providerId="AD" w15:userId="S::tetsuo.mizunuma@wcoomd.org::6529c110-92d7-4b8f-95fa-734ba335bb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AA8"/>
    <w:rsid w:val="000F4462"/>
    <w:rsid w:val="001E1AB1"/>
    <w:rsid w:val="00232FFE"/>
    <w:rsid w:val="003061FF"/>
    <w:rsid w:val="0035141A"/>
    <w:rsid w:val="003E1AA8"/>
    <w:rsid w:val="00426EFA"/>
    <w:rsid w:val="006119C6"/>
    <w:rsid w:val="00653106"/>
    <w:rsid w:val="006A4A12"/>
    <w:rsid w:val="008536B7"/>
    <w:rsid w:val="00A029B6"/>
    <w:rsid w:val="00F32480"/>
    <w:rsid w:val="00F9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4CE33B0A"/>
  <w15:chartTrackingRefBased/>
  <w15:docId w15:val="{5344697E-F428-4657-98AC-7F422024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536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63D28-FB92-4B0E-9A9A-D769E6CA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299</Words>
  <Characters>1686</Characters>
  <Application>Microsoft Office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WCO-OMD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Shinji Oda</dc:creator>
  <cp:keywords/>
  <dc:description/>
  <cp:lastModifiedBy>Tetsuo MIZUNUMA</cp:lastModifiedBy>
  <cp:revision>4</cp:revision>
  <cp:lastPrinted>2025-01-24T10:26:00Z</cp:lastPrinted>
  <dcterms:created xsi:type="dcterms:W3CDTF">2025-01-24T10:45:00Z</dcterms:created>
  <dcterms:modified xsi:type="dcterms:W3CDTF">2025-04-28T14:30:00Z</dcterms:modified>
</cp:coreProperties>
</file>